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C4676" w14:textId="49E53656" w:rsidR="00DF5CDC" w:rsidRDefault="00574A37" w:rsidP="00DF5CDC">
      <w:pPr>
        <w:pStyle w:val="Heading1"/>
      </w:pPr>
      <w:r>
        <w:t>Priorities for Local AIDS Control Efforts (</w:t>
      </w:r>
      <w:r w:rsidR="00C50C04">
        <w:t>PLACE</w:t>
      </w:r>
      <w:r>
        <w:t>)</w:t>
      </w:r>
      <w:r w:rsidR="00C50C04">
        <w:t xml:space="preserve"> </w:t>
      </w:r>
      <w:r>
        <w:t>Tool Kit</w:t>
      </w:r>
    </w:p>
    <w:p w14:paraId="38B81147" w14:textId="0E78123B" w:rsidR="004E15F9" w:rsidRDefault="004B1C20">
      <w:r w:rsidRPr="004B1C20">
        <w:t>Th</w:t>
      </w:r>
      <w:r w:rsidR="004E15F9">
        <w:t>e</w:t>
      </w:r>
      <w:r w:rsidR="004E15F9" w:rsidRPr="004E15F9">
        <w:t xml:space="preserve"> Priorities for Local AIDS Control Efforts (PLACE)</w:t>
      </w:r>
      <w:r w:rsidR="007C0AD4">
        <w:t xml:space="preserve"> </w:t>
      </w:r>
      <w:r w:rsidR="0010393C">
        <w:t xml:space="preserve">method </w:t>
      </w:r>
      <w:r w:rsidR="007C0AD4">
        <w:t xml:space="preserve">aims to improve our </w:t>
      </w:r>
      <w:r w:rsidR="004E15F9" w:rsidRPr="004E15F9">
        <w:t>understand</w:t>
      </w:r>
      <w:r w:rsidR="007C0AD4">
        <w:t>ing of</w:t>
      </w:r>
      <w:r w:rsidR="004E15F9" w:rsidRPr="004E15F9">
        <w:t xml:space="preserve"> the drivers of local HIV epidemics, identify gaps in services </w:t>
      </w:r>
      <w:r w:rsidR="0015493B">
        <w:t>available to</w:t>
      </w:r>
      <w:r w:rsidR="0015493B" w:rsidRPr="004E15F9">
        <w:t xml:space="preserve"> </w:t>
      </w:r>
      <w:r w:rsidR="004E15F9" w:rsidRPr="004E15F9">
        <w:t>those most likely to acquire and transmit HIV, and provide evidence to support tailored interventions to reduce transmission</w:t>
      </w:r>
      <w:r w:rsidR="004E15F9">
        <w:t xml:space="preserve">. </w:t>
      </w:r>
      <w:r w:rsidR="00515172">
        <w:t>Achieving this</w:t>
      </w:r>
      <w:r w:rsidR="00116708">
        <w:t xml:space="preserve"> goal is </w:t>
      </w:r>
      <w:r w:rsidR="00515172">
        <w:t>a challenge</w:t>
      </w:r>
      <w:r w:rsidR="00116708">
        <w:t xml:space="preserve"> because m</w:t>
      </w:r>
      <w:r w:rsidR="00116708" w:rsidRPr="00116708">
        <w:t xml:space="preserve">any people don’t know they </w:t>
      </w:r>
      <w:r w:rsidR="0015493B">
        <w:t>have the virus</w:t>
      </w:r>
      <w:r w:rsidR="00116708" w:rsidRPr="00116708">
        <w:t>, making the local pattern of new infections almost impossible to detect.</w:t>
      </w:r>
    </w:p>
    <w:p w14:paraId="68077E42" w14:textId="56E0C8E7" w:rsidR="00116708" w:rsidRDefault="00515172">
      <w:r>
        <w:t xml:space="preserve">PLACE was developed by </w:t>
      </w:r>
      <w:r w:rsidR="00B42933">
        <w:t>MEASURE Evaluation</w:t>
      </w:r>
      <w:r w:rsidR="00116708" w:rsidRPr="00116708">
        <w:t>—a project funded by the United States Agency for International Development (USAID) and the United States President’s Emergency Plan for AIDS Relief (PEPFAR)</w:t>
      </w:r>
      <w:r w:rsidR="00116708">
        <w:t>—</w:t>
      </w:r>
      <w:r>
        <w:t xml:space="preserve">to meet that challenge. The first implementation manual was </w:t>
      </w:r>
      <w:r w:rsidR="00B42933">
        <w:t>published in 2005.</w:t>
      </w:r>
      <w:r w:rsidR="00B42933" w:rsidRPr="00B42933">
        <w:t xml:space="preserve"> </w:t>
      </w:r>
      <w:r w:rsidR="004E15F9" w:rsidRPr="004E15F9">
        <w:t xml:space="preserve">Since then, </w:t>
      </w:r>
      <w:r w:rsidR="007C0AD4">
        <w:t>the scope of the PLACE method has been broadened</w:t>
      </w:r>
      <w:r w:rsidR="00116708">
        <w:t xml:space="preserve">. </w:t>
      </w:r>
      <w:r w:rsidR="009C1402">
        <w:t>This</w:t>
      </w:r>
      <w:r w:rsidR="00116708" w:rsidRPr="00116708">
        <w:t xml:space="preserve"> 2019 update</w:t>
      </w:r>
      <w:r w:rsidR="00E13512">
        <w:t>—expanding PLACE from a single manual to a suite of five guidance documents, templates, training slide decks, and other tools—</w:t>
      </w:r>
      <w:r w:rsidR="009C1402">
        <w:t xml:space="preserve">can be used to </w:t>
      </w:r>
      <w:r w:rsidR="00116708" w:rsidRPr="00116708">
        <w:t xml:space="preserve">guide </w:t>
      </w:r>
      <w:r w:rsidR="009C1402">
        <w:t>PLACE studies</w:t>
      </w:r>
      <w:r w:rsidR="00116708" w:rsidRPr="00116708">
        <w:t xml:space="preserve"> </w:t>
      </w:r>
      <w:r w:rsidR="00116708">
        <w:t xml:space="preserve">in response to </w:t>
      </w:r>
      <w:r w:rsidR="00116708" w:rsidRPr="00116708">
        <w:t>new opportunities.</w:t>
      </w:r>
      <w:r w:rsidR="007C0AD4">
        <w:t xml:space="preserve"> </w:t>
      </w:r>
    </w:p>
    <w:p w14:paraId="4B212E0D" w14:textId="65B7F4FC" w:rsidR="004E15F9" w:rsidRDefault="00116708">
      <w:r>
        <w:t xml:space="preserve">The </w:t>
      </w:r>
      <w:r w:rsidR="00E13512">
        <w:t>PLACE Tool Kit</w:t>
      </w:r>
      <w:r>
        <w:t xml:space="preserve"> incorporates best practices for using </w:t>
      </w:r>
      <w:r w:rsidR="004E15F9" w:rsidRPr="004E15F9">
        <w:t xml:space="preserve">new </w:t>
      </w:r>
      <w:r w:rsidR="007C0AD4">
        <w:t xml:space="preserve">tools in </w:t>
      </w:r>
      <w:r w:rsidR="00784FD3">
        <w:t xml:space="preserve">testing for </w:t>
      </w:r>
      <w:r w:rsidR="007C0AD4">
        <w:t>HIV</w:t>
      </w:r>
      <w:r w:rsidR="00784FD3">
        <w:t xml:space="preserve"> and sexually transmitted infections</w:t>
      </w:r>
      <w:r>
        <w:t>;</w:t>
      </w:r>
      <w:r w:rsidR="007C0AD4">
        <w:t xml:space="preserve"> </w:t>
      </w:r>
      <w:r>
        <w:t xml:space="preserve">new </w:t>
      </w:r>
      <w:r w:rsidR="00C50C04">
        <w:t>capabilities for geo</w:t>
      </w:r>
      <w:r w:rsidR="007C0AD4">
        <w:t>spatial analysis</w:t>
      </w:r>
      <w:r w:rsidR="00784FD3">
        <w:t xml:space="preserve"> </w:t>
      </w:r>
      <w:r>
        <w:t>and</w:t>
      </w:r>
      <w:r w:rsidR="007C0AD4">
        <w:t xml:space="preserve"> electronic data collection</w:t>
      </w:r>
      <w:r>
        <w:t>;</w:t>
      </w:r>
      <w:r w:rsidR="00784FD3">
        <w:t xml:space="preserve"> and</w:t>
      </w:r>
      <w:r w:rsidR="007C0AD4">
        <w:t xml:space="preserve"> an increased urgency to find people </w:t>
      </w:r>
      <w:r w:rsidR="00E13512">
        <w:t xml:space="preserve">who are </w:t>
      </w:r>
      <w:r>
        <w:t xml:space="preserve">unaware </w:t>
      </w:r>
      <w:r w:rsidR="00E13512">
        <w:t xml:space="preserve">that </w:t>
      </w:r>
      <w:r>
        <w:t>they</w:t>
      </w:r>
      <w:r w:rsidR="007C0AD4">
        <w:t xml:space="preserve"> are HIV</w:t>
      </w:r>
      <w:r w:rsidR="00E13512">
        <w:t>-positive</w:t>
      </w:r>
      <w:r>
        <w:t xml:space="preserve"> and get them on treatment</w:t>
      </w:r>
      <w:r w:rsidR="00784FD3">
        <w:t xml:space="preserve">—particularly </w:t>
      </w:r>
      <w:r>
        <w:t xml:space="preserve">to find </w:t>
      </w:r>
      <w:r w:rsidR="007C0AD4">
        <w:t xml:space="preserve">key populations and other vulnerable </w:t>
      </w:r>
      <w:r w:rsidR="00784FD3">
        <w:t xml:space="preserve">people </w:t>
      </w:r>
      <w:r w:rsidR="007C0AD4">
        <w:t xml:space="preserve">who </w:t>
      </w:r>
      <w:r w:rsidR="00136D78">
        <w:t xml:space="preserve">may be at increased risk of </w:t>
      </w:r>
      <w:r w:rsidR="00E13512">
        <w:t xml:space="preserve">transmitting the virus to </w:t>
      </w:r>
      <w:r w:rsidR="00136D78">
        <w:t xml:space="preserve">others if </w:t>
      </w:r>
      <w:r w:rsidR="00E13512">
        <w:t xml:space="preserve">they are </w:t>
      </w:r>
      <w:r w:rsidR="00136D78">
        <w:t xml:space="preserve">not successfully engaged in treatment. </w:t>
      </w:r>
      <w:r w:rsidR="007C0AD4">
        <w:t xml:space="preserve"> </w:t>
      </w:r>
      <w:r w:rsidR="004E15F9" w:rsidRPr="004E15F9">
        <w:t xml:space="preserve"> </w:t>
      </w:r>
    </w:p>
    <w:p w14:paraId="1FA6428D" w14:textId="06846674" w:rsidR="000825AE" w:rsidRDefault="000825AE" w:rsidP="000825AE">
      <w:pPr>
        <w:pStyle w:val="Figure"/>
        <w:ind w:left="0"/>
      </w:pPr>
      <w:bookmarkStart w:id="0" w:name="_Toc18068258"/>
      <w:r>
        <w:rPr>
          <w:b w:val="0"/>
          <w:bCs/>
          <w:noProof/>
          <w:szCs w:val="20"/>
          <w:bdr w:val="none" w:sz="0" w:space="0" w:color="aut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15CDB1" wp14:editId="1D80F05F">
                <wp:simplePos x="0" y="0"/>
                <wp:positionH relativeFrom="margin">
                  <wp:align>left</wp:align>
                </wp:positionH>
                <wp:positionV relativeFrom="paragraph">
                  <wp:posOffset>300355</wp:posOffset>
                </wp:positionV>
                <wp:extent cx="6014720" cy="2209165"/>
                <wp:effectExtent l="0" t="0" r="5080" b="635"/>
                <wp:wrapTopAndBottom/>
                <wp:docPr id="673" name="Group 6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4720" cy="2209799"/>
                          <a:chOff x="0" y="0"/>
                          <a:chExt cx="6015270" cy="2134093"/>
                        </a:xfrm>
                      </wpg:grpSpPr>
                      <wpg:grpSp>
                        <wpg:cNvPr id="20" name="Group 20"/>
                        <wpg:cNvGrpSpPr/>
                        <wpg:grpSpPr>
                          <a:xfrm>
                            <a:off x="0" y="0"/>
                            <a:ext cx="2342361" cy="2134093"/>
                            <a:chOff x="0" y="0"/>
                            <a:chExt cx="2342414" cy="2134251"/>
                          </a:xfrm>
                        </wpg:grpSpPr>
                        <wpg:grpSp>
                          <wpg:cNvPr id="16" name="Group 16"/>
                          <wpg:cNvGrpSpPr/>
                          <wpg:grpSpPr>
                            <a:xfrm>
                              <a:off x="0" y="0"/>
                              <a:ext cx="2342414" cy="1987062"/>
                              <a:chOff x="0" y="0"/>
                              <a:chExt cx="2342414" cy="1987062"/>
                            </a:xfrm>
                          </wpg:grpSpPr>
                          <wps:wsp>
                            <wps:cNvPr id="13" name="Rectangle 13"/>
                            <wps:cNvSpPr/>
                            <wps:spPr>
                              <a:xfrm>
                                <a:off x="0" y="0"/>
                                <a:ext cx="2342414" cy="404447"/>
                              </a:xfrm>
                              <a:prstGeom prst="rect">
                                <a:avLst/>
                              </a:prstGeom>
                              <a:solidFill>
                                <a:srgbClr val="E6841F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" name="Rectangle 15"/>
                            <wps:cNvSpPr/>
                            <wps:spPr>
                              <a:xfrm>
                                <a:off x="0" y="386862"/>
                                <a:ext cx="2342414" cy="1600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8DBBE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7" name="Text Box 17"/>
                          <wps:cNvSpPr txBox="1"/>
                          <wps:spPr>
                            <a:xfrm>
                              <a:off x="88968" y="69197"/>
                              <a:ext cx="2205314" cy="206505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93D6912" w14:textId="77777777" w:rsidR="000825AE" w:rsidRDefault="000825AE" w:rsidP="000825AE">
                                <w:pPr>
                                  <w:spacing w:after="0"/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EF60E0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Part 1. Protocol Preparation</w:t>
                                </w:r>
                              </w:p>
                              <w:p w14:paraId="03F4AC70" w14:textId="77777777" w:rsidR="000825AE" w:rsidRPr="00EF60E0" w:rsidRDefault="000825AE" w:rsidP="000825AE">
                                <w:pPr>
                                  <w:spacing w:after="0"/>
                                  <w:rPr>
                                    <w:rFonts w:ascii="Century Gothic" w:hAnsi="Century Gothic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5C87F072" w14:textId="77777777" w:rsidR="000825AE" w:rsidRPr="00EF60E0" w:rsidRDefault="000825AE" w:rsidP="000825AE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clear" w:pos="720"/>
                                    <w:tab w:val="num" w:pos="360"/>
                                  </w:tabs>
                                  <w:spacing w:line="200" w:lineRule="exact"/>
                                  <w:ind w:left="0" w:hanging="90"/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</w:pPr>
                                <w:r w:rsidRPr="00EF60E0"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 xml:space="preserve">  PLACE Overview </w:t>
                                </w:r>
                              </w:p>
                              <w:p w14:paraId="66202240" w14:textId="77777777" w:rsidR="000825AE" w:rsidRPr="00EF60E0" w:rsidRDefault="000825AE" w:rsidP="000825AE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clear" w:pos="720"/>
                                    <w:tab w:val="num" w:pos="360"/>
                                  </w:tabs>
                                  <w:spacing w:line="200" w:lineRule="exact"/>
                                  <w:ind w:left="0" w:hanging="90"/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</w:pPr>
                                <w:r w:rsidRPr="00EF60E0"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 xml:space="preserve">  Sample PLACE Protocol </w:t>
                                </w:r>
                              </w:p>
                              <w:p w14:paraId="79CECD1C" w14:textId="77777777" w:rsidR="000825AE" w:rsidRPr="00EF60E0" w:rsidRDefault="000825AE" w:rsidP="000825AE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clear" w:pos="720"/>
                                    <w:tab w:val="num" w:pos="360"/>
                                  </w:tabs>
                                  <w:spacing w:line="200" w:lineRule="exact"/>
                                  <w:ind w:left="0" w:hanging="90"/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</w:pPr>
                                <w:r w:rsidRPr="00EF60E0"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 xml:space="preserve">  Survey Questionnaires (Form A, Form B, Form C)</w:t>
                                </w:r>
                                <w:r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 w:rsidRPr="00EF60E0"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 xml:space="preserve"> Fact Sheets for Informed Consent</w:t>
                                </w:r>
                                <w:r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>, and Interviewer Confidentiality Pledge</w:t>
                                </w:r>
                              </w:p>
                              <w:p w14:paraId="0D9F9F8A" w14:textId="77777777" w:rsidR="000825AE" w:rsidRDefault="000825AE" w:rsidP="000825AE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clear" w:pos="720"/>
                                    <w:tab w:val="num" w:pos="360"/>
                                  </w:tabs>
                                  <w:spacing w:line="200" w:lineRule="exact"/>
                                  <w:ind w:left="0" w:hanging="90"/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</w:pPr>
                                <w:r w:rsidRPr="00EF60E0"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 xml:space="preserve"> Protocol Decisions Manual (with tools and worksheets)</w:t>
                                </w:r>
                              </w:p>
                              <w:p w14:paraId="3FB8280E" w14:textId="77777777" w:rsidR="000825AE" w:rsidRDefault="000825AE" w:rsidP="000825AE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clear" w:pos="720"/>
                                    <w:tab w:val="num" w:pos="360"/>
                                  </w:tabs>
                                  <w:spacing w:line="200" w:lineRule="exact"/>
                                  <w:ind w:left="0" w:hanging="90"/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>District PLACE Report Template</w:t>
                                </w:r>
                              </w:p>
                              <w:p w14:paraId="16E58066" w14:textId="77777777" w:rsidR="000825AE" w:rsidRPr="00EF60E0" w:rsidRDefault="000825AE" w:rsidP="000825AE">
                                <w:pPr>
                                  <w:spacing w:line="200" w:lineRule="exact"/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7D7B7E53" w14:textId="77777777" w:rsidR="000825AE" w:rsidRPr="00EF60E0" w:rsidRDefault="000825AE" w:rsidP="000825AE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clear" w:pos="720"/>
                                    <w:tab w:val="num" w:pos="360"/>
                                  </w:tabs>
                                  <w:spacing w:line="200" w:lineRule="exact"/>
                                  <w:ind w:left="0" w:hanging="90"/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</w:pPr>
                                <w:r w:rsidRPr="00EF60E0"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 xml:space="preserve"> District PLACE Report Template</w:t>
                                </w:r>
                              </w:p>
                              <w:p w14:paraId="05AA3BFA" w14:textId="77777777" w:rsidR="000825AE" w:rsidRDefault="000825AE" w:rsidP="000825AE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1" name="Group 21"/>
                        <wpg:cNvGrpSpPr/>
                        <wpg:grpSpPr>
                          <a:xfrm>
                            <a:off x="2438622" y="0"/>
                            <a:ext cx="1689424" cy="1986915"/>
                            <a:chOff x="156629" y="0"/>
                            <a:chExt cx="2029556" cy="1987062"/>
                          </a:xfrm>
                        </wpg:grpSpPr>
                        <wpg:grpSp>
                          <wpg:cNvPr id="22" name="Group 22"/>
                          <wpg:cNvGrpSpPr/>
                          <wpg:grpSpPr>
                            <a:xfrm>
                              <a:off x="156629" y="0"/>
                              <a:ext cx="2010673" cy="1987062"/>
                              <a:chOff x="156629" y="0"/>
                              <a:chExt cx="2010673" cy="1987062"/>
                            </a:xfrm>
                          </wpg:grpSpPr>
                          <wps:wsp>
                            <wps:cNvPr id="23" name="Rectangle 23"/>
                            <wps:cNvSpPr/>
                            <wps:spPr>
                              <a:xfrm>
                                <a:off x="156629" y="0"/>
                                <a:ext cx="2010673" cy="404447"/>
                              </a:xfrm>
                              <a:prstGeom prst="rect">
                                <a:avLst/>
                              </a:prstGeom>
                              <a:solidFill>
                                <a:srgbClr val="E6841F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" name="Rectangle 25"/>
                            <wps:cNvSpPr/>
                            <wps:spPr>
                              <a:xfrm>
                                <a:off x="156629" y="386862"/>
                                <a:ext cx="2010673" cy="1600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8DBBE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7" name="Text Box 27"/>
                          <wps:cNvSpPr txBox="1"/>
                          <wps:spPr>
                            <a:xfrm>
                              <a:off x="223883" y="29656"/>
                              <a:ext cx="1962302" cy="18929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6262EDE" w14:textId="77777777" w:rsidR="000825AE" w:rsidRPr="00AA7224" w:rsidRDefault="000825AE" w:rsidP="000825AE">
                                <w:pPr>
                                  <w:spacing w:after="0" w:line="200" w:lineRule="exact"/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AA7224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Part 2. Fieldwork Implementation</w:t>
                                </w:r>
                              </w:p>
                              <w:p w14:paraId="51E0B684" w14:textId="77777777" w:rsidR="000825AE" w:rsidRPr="00EF60E0" w:rsidRDefault="000825AE" w:rsidP="000825AE">
                                <w:pPr>
                                  <w:spacing w:after="0"/>
                                  <w:rPr>
                                    <w:rFonts w:ascii="Century Gothic" w:hAnsi="Century Gothic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34C6C4D0" w14:textId="205B371A" w:rsidR="000825AE" w:rsidRDefault="000825AE" w:rsidP="000825AE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clear" w:pos="720"/>
                                    <w:tab w:val="num" w:pos="360"/>
                                  </w:tabs>
                                  <w:spacing w:line="200" w:lineRule="exact"/>
                                  <w:ind w:left="0" w:hanging="90"/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</w:pPr>
                                <w:r w:rsidRPr="00EF60E0"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>Fieldwork Implementation Guide (step-by-step instructions)</w:t>
                                </w:r>
                              </w:p>
                              <w:p w14:paraId="487937C1" w14:textId="77777777" w:rsidR="000825AE" w:rsidRDefault="000825AE" w:rsidP="000825AE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clear" w:pos="720"/>
                                    <w:tab w:val="num" w:pos="360"/>
                                  </w:tabs>
                                  <w:spacing w:line="200" w:lineRule="exact"/>
                                  <w:ind w:left="0" w:hanging="90"/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>Fieldwork Forms</w:t>
                                </w:r>
                              </w:p>
                              <w:p w14:paraId="6D5CB8EF" w14:textId="77777777" w:rsidR="000825AE" w:rsidRDefault="000825AE" w:rsidP="000825AE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clear" w:pos="720"/>
                                    <w:tab w:val="num" w:pos="360"/>
                                  </w:tabs>
                                  <w:spacing w:line="200" w:lineRule="exact"/>
                                  <w:ind w:left="0" w:hanging="90"/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>Fieldwork Tools</w:t>
                                </w:r>
                              </w:p>
                              <w:p w14:paraId="192F9027" w14:textId="77777777" w:rsidR="000825AE" w:rsidRPr="00EF60E0" w:rsidRDefault="000825AE" w:rsidP="000825AE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clear" w:pos="720"/>
                                    <w:tab w:val="num" w:pos="360"/>
                                  </w:tabs>
                                  <w:spacing w:line="200" w:lineRule="exact"/>
                                  <w:ind w:left="0" w:hanging="90"/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>Training Materials</w:t>
                                </w:r>
                              </w:p>
                              <w:p w14:paraId="50B9EE3A" w14:textId="77777777" w:rsidR="000825AE" w:rsidRDefault="000825AE" w:rsidP="000825AE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8" name="Group 28"/>
                        <wpg:cNvGrpSpPr/>
                        <wpg:grpSpPr>
                          <a:xfrm>
                            <a:off x="4211183" y="0"/>
                            <a:ext cx="1804087" cy="1986915"/>
                            <a:chOff x="0" y="0"/>
                            <a:chExt cx="2167304" cy="1987062"/>
                          </a:xfrm>
                        </wpg:grpSpPr>
                        <wpg:grpSp>
                          <wpg:cNvPr id="29" name="Group 29"/>
                          <wpg:cNvGrpSpPr/>
                          <wpg:grpSpPr>
                            <a:xfrm>
                              <a:off x="0" y="0"/>
                              <a:ext cx="2167304" cy="1987062"/>
                              <a:chOff x="0" y="0"/>
                              <a:chExt cx="2167304" cy="1987062"/>
                            </a:xfrm>
                          </wpg:grpSpPr>
                          <wps:wsp>
                            <wps:cNvPr id="30" name="Rectangle 30"/>
                            <wps:cNvSpPr/>
                            <wps:spPr>
                              <a:xfrm>
                                <a:off x="0" y="0"/>
                                <a:ext cx="2167304" cy="404447"/>
                              </a:xfrm>
                              <a:prstGeom prst="rect">
                                <a:avLst/>
                              </a:prstGeom>
                              <a:solidFill>
                                <a:srgbClr val="E6841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" name="Rectangle 31"/>
                            <wps:cNvSpPr/>
                            <wps:spPr>
                              <a:xfrm>
                                <a:off x="0" y="386862"/>
                                <a:ext cx="2167304" cy="1600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8DBBE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72" name="Text Box 672"/>
                          <wps:cNvSpPr txBox="1"/>
                          <wps:spPr>
                            <a:xfrm>
                              <a:off x="88967" y="29656"/>
                              <a:ext cx="1962302" cy="18929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C3C674F" w14:textId="77777777" w:rsidR="000825AE" w:rsidRPr="00AA7224" w:rsidRDefault="000825AE" w:rsidP="000825AE">
                                <w:pPr>
                                  <w:spacing w:after="0" w:line="200" w:lineRule="exact"/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AA7224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 xml:space="preserve">Part </w:t>
                                </w:r>
                                <w:r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3</w:t>
                                </w:r>
                                <w:r w:rsidRPr="00AA7224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Virtual PLACE</w:t>
                                </w:r>
                                <w:r w:rsidRPr="00AA7224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 xml:space="preserve"> Implementation</w:t>
                                </w:r>
                              </w:p>
                              <w:p w14:paraId="1454201D" w14:textId="77777777" w:rsidR="000825AE" w:rsidRPr="00EF60E0" w:rsidRDefault="000825AE" w:rsidP="000825AE">
                                <w:pPr>
                                  <w:spacing w:after="0"/>
                                  <w:rPr>
                                    <w:rFonts w:ascii="Century Gothic" w:hAnsi="Century Gothic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7A60A6EA" w14:textId="77777777" w:rsidR="000825AE" w:rsidRPr="00AA7224" w:rsidRDefault="000825AE" w:rsidP="000825AE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clear" w:pos="720"/>
                                    <w:tab w:val="num" w:pos="360"/>
                                  </w:tabs>
                                  <w:spacing w:line="200" w:lineRule="exact"/>
                                  <w:ind w:left="0" w:hanging="90"/>
                                </w:pPr>
                                <w:r w:rsidRPr="00EF60E0"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>Protocol</w:t>
                                </w:r>
                              </w:p>
                              <w:p w14:paraId="68F0498E" w14:textId="77777777" w:rsidR="000825AE" w:rsidRPr="00AA7224" w:rsidRDefault="000825AE" w:rsidP="000825AE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clear" w:pos="720"/>
                                    <w:tab w:val="num" w:pos="360"/>
                                  </w:tabs>
                                  <w:spacing w:line="200" w:lineRule="exact"/>
                                  <w:ind w:left="0" w:hanging="90"/>
                                </w:pPr>
                                <w:r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 xml:space="preserve">Adapted Questionnaires (Virtual Form A, Virtual Form B, Virtual Form C) </w:t>
                                </w:r>
                              </w:p>
                              <w:p w14:paraId="6542B1D0" w14:textId="77777777" w:rsidR="000825AE" w:rsidRPr="0040104D" w:rsidRDefault="000825AE" w:rsidP="000825AE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clear" w:pos="720"/>
                                    <w:tab w:val="num" w:pos="360"/>
                                  </w:tabs>
                                  <w:spacing w:line="200" w:lineRule="exact"/>
                                  <w:ind w:left="0" w:hanging="90"/>
                                </w:pPr>
                                <w:r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>Adapted Fact Sheets for Informed Consent and Interviewer Confidentiality Pledge</w:t>
                                </w:r>
                              </w:p>
                              <w:p w14:paraId="4AAC619D" w14:textId="77777777" w:rsidR="000825AE" w:rsidRDefault="000825AE" w:rsidP="000825AE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clear" w:pos="720"/>
                                    <w:tab w:val="num" w:pos="360"/>
                                  </w:tabs>
                                  <w:spacing w:line="200" w:lineRule="exact"/>
                                  <w:ind w:left="0" w:hanging="90"/>
                                </w:pPr>
                                <w:r>
                                  <w:rPr>
                                    <w:rFonts w:ascii="Century Gothic" w:hAnsi="Century Gothic"/>
                                    <w:sz w:val="18"/>
                                    <w:szCs w:val="18"/>
                                  </w:rPr>
                                  <w:t>Worksheets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15CDB1" id="Group 673" o:spid="_x0000_s1026" style="position:absolute;margin-left:0;margin-top:23.65pt;width:473.6pt;height:173.95pt;z-index:251659264;mso-position-horizontal:left;mso-position-horizontal-relative:margin;mso-height-relative:margin" coordsize="60152,2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">
                <v:group id="Group 20" o:spid="_x0000_s1027" style="position:absolute;width:23423;height:21340" coordsize="23424,21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group id="Group 16" o:spid="_x0000_s1028" style="position:absolute;width:23424;height:19870" coordsize="23424,19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rect id="Rectangle 13" o:spid="_x0000_s1029" style="position:absolute;width:23424;height:4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" fillcolor="#e6841f" stroked="f" strokeweight="1pt"/>
                    <v:rect id="Rectangle 15" o:spid="_x0000_s1030" style="position:absolute;top:3868;width:23424;height:160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" fillcolor="#f8dbbe" stroked="f" strokeweight="2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7" o:spid="_x0000_s1031" type="#_x0000_t202" style="position:absolute;left:889;top:691;width:22053;height:20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<v:textbox>
                      <w:txbxContent>
                        <w:p w14:paraId="393D6912" w14:textId="77777777" w:rsidR="000825AE" w:rsidRDefault="000825AE" w:rsidP="000825AE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EF60E0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Part 1. Protocol Preparation</w:t>
                          </w:r>
                        </w:p>
                        <w:p w14:paraId="03F4AC70" w14:textId="77777777" w:rsidR="000825AE" w:rsidRPr="00EF60E0" w:rsidRDefault="000825AE" w:rsidP="000825AE">
                          <w:pPr>
                            <w:spacing w:after="0"/>
                            <w:rPr>
                              <w:rFonts w:ascii="Century Gothic" w:hAnsi="Century Gothic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</w:p>
                        <w:p w14:paraId="5C87F072" w14:textId="77777777" w:rsidR="000825AE" w:rsidRPr="00EF60E0" w:rsidRDefault="000825AE" w:rsidP="000825AE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num" w:pos="360"/>
                            </w:tabs>
                            <w:spacing w:line="200" w:lineRule="exact"/>
                            <w:ind w:left="0" w:hanging="90"/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</w:pPr>
                          <w:r w:rsidRPr="00EF60E0"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 xml:space="preserve">  PLACE Overview </w:t>
                          </w:r>
                        </w:p>
                        <w:p w14:paraId="66202240" w14:textId="77777777" w:rsidR="000825AE" w:rsidRPr="00EF60E0" w:rsidRDefault="000825AE" w:rsidP="000825AE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num" w:pos="360"/>
                            </w:tabs>
                            <w:spacing w:line="200" w:lineRule="exact"/>
                            <w:ind w:left="0" w:hanging="90"/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</w:pPr>
                          <w:r w:rsidRPr="00EF60E0"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 xml:space="preserve">  Sample PLACE Protocol </w:t>
                          </w:r>
                        </w:p>
                        <w:p w14:paraId="79CECD1C" w14:textId="77777777" w:rsidR="000825AE" w:rsidRPr="00EF60E0" w:rsidRDefault="000825AE" w:rsidP="000825AE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num" w:pos="360"/>
                            </w:tabs>
                            <w:spacing w:line="200" w:lineRule="exact"/>
                            <w:ind w:left="0" w:hanging="90"/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</w:pPr>
                          <w:r w:rsidRPr="00EF60E0"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 xml:space="preserve">  Survey Questionnaires (Form A, Form B, Form C)</w:t>
                          </w:r>
                          <w:r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>,</w:t>
                          </w:r>
                          <w:r w:rsidRPr="00EF60E0"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 xml:space="preserve"> Fact Sheets for Informed Consent</w:t>
                          </w:r>
                          <w:r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>, and Interviewer Confidentiality Pledge</w:t>
                          </w:r>
                        </w:p>
                        <w:p w14:paraId="0D9F9F8A" w14:textId="77777777" w:rsidR="000825AE" w:rsidRDefault="000825AE" w:rsidP="000825AE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num" w:pos="360"/>
                            </w:tabs>
                            <w:spacing w:line="200" w:lineRule="exact"/>
                            <w:ind w:left="0" w:hanging="90"/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</w:pPr>
                          <w:r w:rsidRPr="00EF60E0"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 xml:space="preserve"> Protocol Decisions Manual (with tools and worksheets)</w:t>
                          </w:r>
                        </w:p>
                        <w:p w14:paraId="3FB8280E" w14:textId="77777777" w:rsidR="000825AE" w:rsidRDefault="000825AE" w:rsidP="000825AE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num" w:pos="360"/>
                            </w:tabs>
                            <w:spacing w:line="200" w:lineRule="exact"/>
                            <w:ind w:left="0" w:hanging="90"/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>District PLACE Report Template</w:t>
                          </w:r>
                        </w:p>
                        <w:p w14:paraId="16E58066" w14:textId="77777777" w:rsidR="000825AE" w:rsidRPr="00EF60E0" w:rsidRDefault="000825AE" w:rsidP="000825AE">
                          <w:pPr>
                            <w:spacing w:line="200" w:lineRule="exact"/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</w:pPr>
                        </w:p>
                        <w:p w14:paraId="7D7B7E53" w14:textId="77777777" w:rsidR="000825AE" w:rsidRPr="00EF60E0" w:rsidRDefault="000825AE" w:rsidP="000825AE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num" w:pos="360"/>
                            </w:tabs>
                            <w:spacing w:line="200" w:lineRule="exact"/>
                            <w:ind w:left="0" w:hanging="90"/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</w:pPr>
                          <w:r w:rsidRPr="00EF60E0"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 xml:space="preserve"> District PLACE Report Template</w:t>
                          </w:r>
                        </w:p>
                        <w:p w14:paraId="05AA3BFA" w14:textId="77777777" w:rsidR="000825AE" w:rsidRDefault="000825AE" w:rsidP="000825AE"/>
                      </w:txbxContent>
                    </v:textbox>
                  </v:shape>
                </v:group>
                <v:group id="Group 21" o:spid="_x0000_s1032" style="position:absolute;left:24386;width:16894;height:19869" coordorigin="1566" coordsize="20295,19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group id="Group 22" o:spid="_x0000_s1033" style="position:absolute;left:1566;width:20107;height:19870" coordorigin="1566" coordsize="20106,19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rect id="Rectangle 23" o:spid="_x0000_s1034" style="position:absolute;left:1566;width:20107;height:4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" fillcolor="#e6841f" stroked="f" strokeweight="1pt"/>
                    <v:rect id="Rectangle 25" o:spid="_x0000_s1035" style="position:absolute;left:1566;top:3868;width:20107;height:160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" fillcolor="#f8dbbe" stroked="f" strokeweight="2pt"/>
                  </v:group>
                  <v:shape id="Text Box 27" o:spid="_x0000_s1036" type="#_x0000_t202" style="position:absolute;left:2238;top:296;width:19623;height:189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hG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" filled="f" stroked="f" strokeweight=".5pt">
                    <v:textbox>
                      <w:txbxContent>
                        <w:p w14:paraId="16262EDE" w14:textId="77777777" w:rsidR="000825AE" w:rsidRPr="00AA7224" w:rsidRDefault="000825AE" w:rsidP="000825AE">
                          <w:pPr>
                            <w:spacing w:after="0" w:line="200" w:lineRule="exact"/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AA7224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Part 2. Fieldwork Implementation</w:t>
                          </w:r>
                        </w:p>
                        <w:p w14:paraId="51E0B684" w14:textId="77777777" w:rsidR="000825AE" w:rsidRPr="00EF60E0" w:rsidRDefault="000825AE" w:rsidP="000825AE">
                          <w:pPr>
                            <w:spacing w:after="0"/>
                            <w:rPr>
                              <w:rFonts w:ascii="Century Gothic" w:hAnsi="Century Gothic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</w:p>
                        <w:p w14:paraId="34C6C4D0" w14:textId="205B371A" w:rsidR="000825AE" w:rsidRDefault="000825AE" w:rsidP="000825AE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num" w:pos="360"/>
                            </w:tabs>
                            <w:spacing w:line="200" w:lineRule="exact"/>
                            <w:ind w:left="0" w:hanging="90"/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</w:pPr>
                          <w:r w:rsidRPr="00EF60E0"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>Fieldwork Implementation Guide (step-by-step instructions)</w:t>
                          </w:r>
                        </w:p>
                        <w:p w14:paraId="487937C1" w14:textId="77777777" w:rsidR="000825AE" w:rsidRDefault="000825AE" w:rsidP="000825AE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num" w:pos="360"/>
                            </w:tabs>
                            <w:spacing w:line="200" w:lineRule="exact"/>
                            <w:ind w:left="0" w:hanging="90"/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>Fieldwork Forms</w:t>
                          </w:r>
                        </w:p>
                        <w:p w14:paraId="6D5CB8EF" w14:textId="77777777" w:rsidR="000825AE" w:rsidRDefault="000825AE" w:rsidP="000825AE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num" w:pos="360"/>
                            </w:tabs>
                            <w:spacing w:line="200" w:lineRule="exact"/>
                            <w:ind w:left="0" w:hanging="90"/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>Fieldwork Tools</w:t>
                          </w:r>
                        </w:p>
                        <w:p w14:paraId="192F9027" w14:textId="77777777" w:rsidR="000825AE" w:rsidRPr="00EF60E0" w:rsidRDefault="000825AE" w:rsidP="000825AE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num" w:pos="360"/>
                            </w:tabs>
                            <w:spacing w:line="200" w:lineRule="exact"/>
                            <w:ind w:left="0" w:hanging="90"/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>Training Materials</w:t>
                          </w:r>
                        </w:p>
                        <w:p w14:paraId="50B9EE3A" w14:textId="77777777" w:rsidR="000825AE" w:rsidRDefault="000825AE" w:rsidP="000825AE"/>
                      </w:txbxContent>
                    </v:textbox>
                  </v:shape>
                </v:group>
                <v:group id="Group 28" o:spid="_x0000_s1037" style="position:absolute;left:42111;width:18041;height:19869" coordsize="21673,19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group id="Group 29" o:spid="_x0000_s1038" style="position:absolute;width:21673;height:19870" coordsize="21673,19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rect id="Rectangle 30" o:spid="_x0000_s1039" style="position:absolute;width:21673;height:4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" fillcolor="#e6841f" stroked="f" strokeweight="2pt"/>
                    <v:rect id="Rectangle 31" o:spid="_x0000_s1040" style="position:absolute;top:3868;width:21673;height:160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" fillcolor="#f8dbbe" stroked="f" strokeweight="2pt"/>
                  </v:group>
                  <v:shape id="Text Box 672" o:spid="_x0000_s1041" type="#_x0000_t202" style="position:absolute;left:889;top:296;width:19623;height:189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" filled="f" stroked="f" strokeweight=".5pt">
                    <v:textbox>
                      <w:txbxContent>
                        <w:p w14:paraId="5C3C674F" w14:textId="77777777" w:rsidR="000825AE" w:rsidRPr="00AA7224" w:rsidRDefault="000825AE" w:rsidP="000825AE">
                          <w:pPr>
                            <w:spacing w:after="0" w:line="200" w:lineRule="exact"/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AA7224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Part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3</w:t>
                          </w:r>
                          <w:r w:rsidRPr="00AA7224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.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Virtual PLACE</w:t>
                          </w:r>
                          <w:r w:rsidRPr="00AA7224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Implementation</w:t>
                          </w:r>
                        </w:p>
                        <w:p w14:paraId="1454201D" w14:textId="77777777" w:rsidR="000825AE" w:rsidRPr="00EF60E0" w:rsidRDefault="000825AE" w:rsidP="000825AE">
                          <w:pPr>
                            <w:spacing w:after="0"/>
                            <w:rPr>
                              <w:rFonts w:ascii="Century Gothic" w:hAnsi="Century Gothic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</w:p>
                        <w:p w14:paraId="7A60A6EA" w14:textId="77777777" w:rsidR="000825AE" w:rsidRPr="00AA7224" w:rsidRDefault="000825AE" w:rsidP="000825AE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num" w:pos="360"/>
                            </w:tabs>
                            <w:spacing w:line="200" w:lineRule="exact"/>
                            <w:ind w:left="0" w:hanging="90"/>
                          </w:pPr>
                          <w:r w:rsidRPr="00EF60E0"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>Protocol</w:t>
                          </w:r>
                        </w:p>
                        <w:p w14:paraId="68F0498E" w14:textId="77777777" w:rsidR="000825AE" w:rsidRPr="00AA7224" w:rsidRDefault="000825AE" w:rsidP="000825AE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num" w:pos="360"/>
                            </w:tabs>
                            <w:spacing w:line="200" w:lineRule="exact"/>
                            <w:ind w:left="0" w:hanging="90"/>
                          </w:pPr>
                          <w:r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 xml:space="preserve">Adapted Questionnaires (Virtual Form A, Virtual Form B, Virtual Form C) </w:t>
                          </w:r>
                        </w:p>
                        <w:p w14:paraId="6542B1D0" w14:textId="77777777" w:rsidR="000825AE" w:rsidRPr="0040104D" w:rsidRDefault="000825AE" w:rsidP="000825AE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num" w:pos="360"/>
                            </w:tabs>
                            <w:spacing w:line="200" w:lineRule="exact"/>
                            <w:ind w:left="0" w:hanging="90"/>
                          </w:pPr>
                          <w:r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>Adapted Fact Sheets for Informed Consent and Interviewer Confidentiality Pledge</w:t>
                          </w:r>
                        </w:p>
                        <w:p w14:paraId="4AAC619D" w14:textId="77777777" w:rsidR="000825AE" w:rsidRDefault="000825AE" w:rsidP="000825AE">
                          <w:pPr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num" w:pos="360"/>
                            </w:tabs>
                            <w:spacing w:line="200" w:lineRule="exact"/>
                            <w:ind w:left="0" w:hanging="90"/>
                          </w:pPr>
                          <w:r>
                            <w:rPr>
                              <w:rFonts w:ascii="Century Gothic" w:hAnsi="Century Gothic"/>
                              <w:sz w:val="18"/>
                              <w:szCs w:val="18"/>
                            </w:rPr>
                            <w:t>Worksheets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  <w:r>
        <w:t xml:space="preserve">Snapshot of the </w:t>
      </w:r>
      <w:r>
        <w:t>PLACE Tool Kit</w:t>
      </w:r>
      <w:bookmarkEnd w:id="0"/>
    </w:p>
    <w:p w14:paraId="4853E8C6" w14:textId="77777777" w:rsidR="000825AE" w:rsidRDefault="000825AE" w:rsidP="000825AE">
      <w:pPr>
        <w:pStyle w:val="Heading2"/>
      </w:pPr>
    </w:p>
    <w:p w14:paraId="5D3E59BC" w14:textId="77777777" w:rsidR="000825AE" w:rsidRDefault="000825AE"/>
    <w:p w14:paraId="3EAB878C" w14:textId="0F061A5B" w:rsidR="00116708" w:rsidRDefault="00116708" w:rsidP="00515172">
      <w:bookmarkStart w:id="1" w:name="_GoBack"/>
      <w:bookmarkEnd w:id="1"/>
    </w:p>
    <w:sectPr w:rsidR="001167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D6511" w14:textId="77777777" w:rsidR="004436AD" w:rsidRDefault="004436AD" w:rsidP="00EC32B4">
      <w:pPr>
        <w:spacing w:after="0" w:line="240" w:lineRule="auto"/>
      </w:pPr>
      <w:r>
        <w:separator/>
      </w:r>
    </w:p>
  </w:endnote>
  <w:endnote w:type="continuationSeparator" w:id="0">
    <w:p w14:paraId="69DF88F8" w14:textId="77777777" w:rsidR="004436AD" w:rsidRDefault="004436AD" w:rsidP="00EC3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9457" w14:textId="77777777" w:rsidR="004436AD" w:rsidRDefault="004436AD" w:rsidP="00EC32B4">
      <w:pPr>
        <w:spacing w:after="0" w:line="240" w:lineRule="auto"/>
      </w:pPr>
      <w:r>
        <w:separator/>
      </w:r>
    </w:p>
  </w:footnote>
  <w:footnote w:type="continuationSeparator" w:id="0">
    <w:p w14:paraId="481DD996" w14:textId="77777777" w:rsidR="004436AD" w:rsidRDefault="004436AD" w:rsidP="00EC32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1C7B4E"/>
    <w:multiLevelType w:val="hybridMultilevel"/>
    <w:tmpl w:val="689CB0B2"/>
    <w:lvl w:ilvl="0" w:tplc="0EA40E0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FF47792"/>
    <w:multiLevelType w:val="hybridMultilevel"/>
    <w:tmpl w:val="CAEA2E4A"/>
    <w:lvl w:ilvl="0" w:tplc="1A36F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188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AC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DA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7CE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406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8C5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762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D03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C20"/>
    <w:rsid w:val="000738EA"/>
    <w:rsid w:val="000825AE"/>
    <w:rsid w:val="000D5E21"/>
    <w:rsid w:val="0010393C"/>
    <w:rsid w:val="00116708"/>
    <w:rsid w:val="0012601E"/>
    <w:rsid w:val="00136D78"/>
    <w:rsid w:val="0015493B"/>
    <w:rsid w:val="00183DA7"/>
    <w:rsid w:val="001E28FA"/>
    <w:rsid w:val="002249DB"/>
    <w:rsid w:val="002B5E1F"/>
    <w:rsid w:val="00422DEC"/>
    <w:rsid w:val="004436AD"/>
    <w:rsid w:val="00484E44"/>
    <w:rsid w:val="004B1C20"/>
    <w:rsid w:val="004E15F9"/>
    <w:rsid w:val="00515172"/>
    <w:rsid w:val="00564991"/>
    <w:rsid w:val="00574A37"/>
    <w:rsid w:val="00605FED"/>
    <w:rsid w:val="0067647D"/>
    <w:rsid w:val="006A133A"/>
    <w:rsid w:val="006C3B14"/>
    <w:rsid w:val="00736558"/>
    <w:rsid w:val="00784FD3"/>
    <w:rsid w:val="007C0AD4"/>
    <w:rsid w:val="009A2283"/>
    <w:rsid w:val="009C00F6"/>
    <w:rsid w:val="009C1402"/>
    <w:rsid w:val="00A07B8B"/>
    <w:rsid w:val="00AC5709"/>
    <w:rsid w:val="00AD2EC2"/>
    <w:rsid w:val="00B03A1D"/>
    <w:rsid w:val="00B24352"/>
    <w:rsid w:val="00B42933"/>
    <w:rsid w:val="00B550F2"/>
    <w:rsid w:val="00B763FE"/>
    <w:rsid w:val="00C50C04"/>
    <w:rsid w:val="00DF5CDC"/>
    <w:rsid w:val="00E13512"/>
    <w:rsid w:val="00E60CAC"/>
    <w:rsid w:val="00EB5925"/>
    <w:rsid w:val="00EC32B4"/>
    <w:rsid w:val="00FC2D79"/>
    <w:rsid w:val="00FD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BD996"/>
  <w15:chartTrackingRefBased/>
  <w15:docId w15:val="{CC08027F-9730-49C1-906A-7D60C261D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60" w:lineRule="exac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2D79"/>
    <w:rPr>
      <w:rFonts w:ascii="Garamond" w:hAnsi="Garamond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4991"/>
    <w:pPr>
      <w:keepNext/>
      <w:keepLines/>
      <w:spacing w:before="240" w:line="259" w:lineRule="auto"/>
      <w:outlineLvl w:val="0"/>
    </w:pPr>
    <w:rPr>
      <w:rFonts w:ascii="Century Gothic" w:eastAsiaTheme="majorEastAsia" w:hAnsi="Century Gothic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647D"/>
    <w:pPr>
      <w:keepNext/>
      <w:keepLines/>
      <w:spacing w:before="40" w:after="0"/>
      <w:outlineLvl w:val="1"/>
    </w:pPr>
    <w:rPr>
      <w:rFonts w:ascii="Century Gothic" w:eastAsiaTheme="majorEastAsia" w:hAnsi="Century Gothic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4991"/>
    <w:rPr>
      <w:rFonts w:ascii="Century Gothic" w:eastAsiaTheme="majorEastAsia" w:hAnsi="Century Gothic" w:cstheme="majorBidi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7647D"/>
    <w:rPr>
      <w:rFonts w:ascii="Century Gothic" w:eastAsiaTheme="majorEastAsia" w:hAnsi="Century Gothic" w:cstheme="majorBidi"/>
      <w:sz w:val="26"/>
      <w:szCs w:val="26"/>
    </w:rPr>
  </w:style>
  <w:style w:type="paragraph" w:styleId="ListParagraph">
    <w:name w:val="List Paragraph"/>
    <w:basedOn w:val="Normal"/>
    <w:uiPriority w:val="34"/>
    <w:qFormat/>
    <w:rsid w:val="00A07B8B"/>
    <w:pPr>
      <w:numPr>
        <w:numId w:val="1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FD4991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C32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C32B4"/>
    <w:rPr>
      <w:rFonts w:ascii="Garamond" w:hAnsi="Garamond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C32B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EC32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039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39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393C"/>
    <w:rPr>
      <w:rFonts w:ascii="Garamond" w:hAnsi="Garamond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39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393C"/>
    <w:rPr>
      <w:rFonts w:ascii="Garamond" w:hAnsi="Garamond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3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93C"/>
    <w:rPr>
      <w:rFonts w:ascii="Segoe UI" w:hAnsi="Segoe UI" w:cs="Segoe UI"/>
      <w:sz w:val="18"/>
      <w:szCs w:val="18"/>
    </w:rPr>
  </w:style>
  <w:style w:type="paragraph" w:customStyle="1" w:styleId="Figure">
    <w:name w:val="Figure"/>
    <w:basedOn w:val="Normal"/>
    <w:link w:val="FigureChar"/>
    <w:qFormat/>
    <w:rsid w:val="000825AE"/>
    <w:pPr>
      <w:keepNext/>
      <w:spacing w:after="0" w:line="300" w:lineRule="exact"/>
      <w:ind w:left="1080"/>
    </w:pPr>
    <w:rPr>
      <w:rFonts w:ascii="Century Gothic" w:eastAsia="SimSun" w:hAnsi="Century Gothic" w:cs="Times New Roman"/>
      <w:b/>
      <w:sz w:val="20"/>
      <w:bdr w:val="none" w:sz="0" w:space="0" w:color="auto" w:frame="1"/>
      <w:lang w:val="en-GB" w:eastAsia="zh-CN"/>
    </w:rPr>
  </w:style>
  <w:style w:type="character" w:customStyle="1" w:styleId="FigureChar">
    <w:name w:val="Figure Char"/>
    <w:link w:val="Figure"/>
    <w:locked/>
    <w:rsid w:val="000825AE"/>
    <w:rPr>
      <w:rFonts w:ascii="Century Gothic" w:eastAsia="SimSun" w:hAnsi="Century Gothic" w:cs="Times New Roman"/>
      <w:b/>
      <w:sz w:val="20"/>
      <w:bdr w:val="none" w:sz="0" w:space="0" w:color="auto" w:frame="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98B2C61F4CAA429E24FA24580B6C6D" ma:contentTypeVersion="13" ma:contentTypeDescription="Create a new document." ma:contentTypeScope="" ma:versionID="d12e674cd8fbdd3662f1cc40b162f4c7">
  <xsd:schema xmlns:xsd="http://www.w3.org/2001/XMLSchema" xmlns:xs="http://www.w3.org/2001/XMLSchema" xmlns:p="http://schemas.microsoft.com/office/2006/metadata/properties" xmlns:ns3="1ec8c5ab-6ea7-455a-99bb-bad7068bcc06" xmlns:ns4="ab2d28dd-6b2b-4726-b2c2-edc4d3419a58" targetNamespace="http://schemas.microsoft.com/office/2006/metadata/properties" ma:root="true" ma:fieldsID="131328dee07884e295a048e983e931fc" ns3:_="" ns4:_="">
    <xsd:import namespace="1ec8c5ab-6ea7-455a-99bb-bad7068bcc06"/>
    <xsd:import namespace="ab2d28dd-6b2b-4726-b2c2-edc4d3419a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8c5ab-6ea7-455a-99bb-bad7068bcc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2d28dd-6b2b-4726-b2c2-edc4d3419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E7642-FC4A-46DA-BE20-34DB96663A74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dcmitype/"/>
    <ds:schemaRef ds:uri="1ec8c5ab-6ea7-455a-99bb-bad7068bcc06"/>
    <ds:schemaRef ds:uri="http://purl.org/dc/elements/1.1/"/>
    <ds:schemaRef ds:uri="http://purl.org/dc/terms/"/>
    <ds:schemaRef ds:uri="ab2d28dd-6b2b-4726-b2c2-edc4d3419a58"/>
  </ds:schemaRefs>
</ds:datastoreItem>
</file>

<file path=customXml/itemProps2.xml><?xml version="1.0" encoding="utf-8"?>
<ds:datastoreItem xmlns:ds="http://schemas.openxmlformats.org/officeDocument/2006/customXml" ds:itemID="{472C4EEA-B2FC-44B4-A14C-199C64A068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0126CE-BF27-4B8B-B568-8311282A0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c8c5ab-6ea7-455a-99bb-bad7068bcc06"/>
    <ds:schemaRef ds:uri="ab2d28dd-6b2b-4726-b2c2-edc4d3419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F1C4EF-01AA-467F-A0F5-53985A37D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Doherty, Kathy</dc:creator>
  <cp:keywords/>
  <dc:description/>
  <cp:lastModifiedBy>McGill, Deborah</cp:lastModifiedBy>
  <cp:revision>2</cp:revision>
  <dcterms:created xsi:type="dcterms:W3CDTF">2019-09-27T19:09:00Z</dcterms:created>
  <dcterms:modified xsi:type="dcterms:W3CDTF">2019-09-27T19:09:00Z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0x0101008F98B2C61F4CAA429E24FA24580B6C6D</vt:lpwstr>
  </property>
</Properties>
</file>